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5" w:rsidRPr="00A404B6" w:rsidRDefault="00792605" w:rsidP="00C0348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404B6">
        <w:rPr>
          <w:rFonts w:ascii="Bookman Old Style" w:hAnsi="Bookman Old Style" w:cs="Times New Roman"/>
          <w:sz w:val="24"/>
          <w:szCs w:val="24"/>
        </w:rPr>
        <w:t>Бланк заданий познавательной</w:t>
      </w:r>
      <w:r w:rsidR="008E05A4" w:rsidRPr="00A404B6">
        <w:rPr>
          <w:rFonts w:ascii="Bookman Old Style" w:hAnsi="Bookman Old Style" w:cs="Times New Roman"/>
          <w:sz w:val="24"/>
          <w:szCs w:val="24"/>
        </w:rPr>
        <w:t xml:space="preserve"> Всероссийской</w:t>
      </w:r>
      <w:r w:rsidRPr="00A404B6">
        <w:rPr>
          <w:rFonts w:ascii="Bookman Old Style" w:hAnsi="Bookman Old Style" w:cs="Times New Roman"/>
          <w:sz w:val="24"/>
          <w:szCs w:val="24"/>
        </w:rPr>
        <w:t xml:space="preserve"> викторины </w:t>
      </w:r>
      <w:r w:rsidRPr="00A404B6">
        <w:rPr>
          <w:rFonts w:ascii="Bookman Old Style" w:hAnsi="Bookman Old Style" w:cs="Times New Roman"/>
          <w:b/>
          <w:bCs/>
          <w:sz w:val="24"/>
          <w:szCs w:val="24"/>
        </w:rPr>
        <w:t>для</w:t>
      </w:r>
      <w:r w:rsidR="00A404B6" w:rsidRPr="00A404B6">
        <w:rPr>
          <w:rFonts w:ascii="Bookman Old Style" w:hAnsi="Bookman Old Style" w:cs="Times New Roman"/>
          <w:b/>
          <w:bCs/>
          <w:sz w:val="24"/>
          <w:szCs w:val="24"/>
        </w:rPr>
        <w:t xml:space="preserve"> дошкольников, </w:t>
      </w:r>
      <w:r w:rsidRPr="00A404B6">
        <w:rPr>
          <w:rFonts w:ascii="Bookman Old Style" w:hAnsi="Bookman Old Style" w:cs="Times New Roman"/>
          <w:b/>
          <w:bCs/>
          <w:sz w:val="24"/>
          <w:szCs w:val="24"/>
        </w:rPr>
        <w:t>младших школьников</w:t>
      </w:r>
      <w:r w:rsidRPr="00A404B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92605" w:rsidRPr="00A404B6" w:rsidRDefault="00A404B6" w:rsidP="00C0348E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32"/>
          <w:szCs w:val="32"/>
        </w:rPr>
      </w:pPr>
      <w:r w:rsidRPr="00A404B6">
        <w:rPr>
          <w:rFonts w:ascii="Bookman Old Style" w:hAnsi="Bookman Old Style" w:cs="Times New Roman"/>
          <w:b/>
          <w:bCs/>
          <w:color w:val="00B050"/>
          <w:sz w:val="32"/>
          <w:szCs w:val="32"/>
        </w:rPr>
        <w:t>«Нужно слушаться без спора указаний светофора»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A404B6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A404B6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A404B6">
        <w:rPr>
          <w:rFonts w:ascii="Bookman Old Style" w:hAnsi="Bookman Old Style" w:cs="Times New Roman"/>
          <w:iCs/>
          <w:sz w:val="24"/>
          <w:szCs w:val="24"/>
        </w:rPr>
        <w:t>3. Прочитайте ребёнку текст задания.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A404B6">
        <w:rPr>
          <w:rFonts w:ascii="Bookman Old Style" w:hAnsi="Bookman Old Style" w:cs="Times New Roman"/>
          <w:iCs/>
          <w:sz w:val="24"/>
          <w:szCs w:val="24"/>
        </w:rPr>
        <w:t>4. Отметьте «галочкой» правильный вариант ответа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A404B6">
        <w:rPr>
          <w:rFonts w:ascii="Bookman Old Style" w:hAnsi="Bookman Old Style" w:cs="Times New Roman"/>
          <w:b/>
          <w:bCs/>
          <w:sz w:val="24"/>
          <w:szCs w:val="24"/>
          <w:u w:val="single"/>
        </w:rPr>
        <w:t>Анкетные данные: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404B6">
        <w:rPr>
          <w:rFonts w:ascii="Bookman Old Style" w:hAnsi="Bookman Old Style" w:cs="Times New Roman"/>
          <w:sz w:val="24"/>
          <w:szCs w:val="24"/>
        </w:rPr>
        <w:t>Фамилия, имя участника: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404B6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</w:p>
    <w:p w:rsidR="00792605" w:rsidRPr="00A404B6" w:rsidRDefault="00792605" w:rsidP="00C0348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2605" w:rsidRPr="00A404B6" w:rsidRDefault="00792605" w:rsidP="00C0348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A404B6">
        <w:rPr>
          <w:rFonts w:ascii="Bookman Old Style" w:hAnsi="Bookman Old Style" w:cs="Times New Roman"/>
          <w:b/>
          <w:bCs/>
          <w:sz w:val="24"/>
          <w:szCs w:val="24"/>
          <w:u w:val="single"/>
        </w:rPr>
        <w:t>Вопросы викторины</w:t>
      </w:r>
    </w:p>
    <w:p w:rsidR="00792605" w:rsidRPr="00A404B6" w:rsidRDefault="00792605" w:rsidP="006B0C88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  <w:lang w:eastAsia="ru-RU"/>
        </w:rPr>
      </w:pP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1.На какой свет надо переходить улицу?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красный;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б) зелёный;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жёлтый;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не имеет значения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2.Переходить дорогу следует: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бегом, не задерживаясь;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б) спокойно, под прямым углом к краю проезжей части;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спокойно, наискосок к краю проезжей части;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не спеша, медленно.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3.Можно ли переходить улицу на красный свет, если не видно машин?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да, ведь опасности нет;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б) нет, опасность может возникнуть в любую минуту;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можно в любом случае;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нет правильного ответа.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4.Преходя дорогу,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смотри только прямо;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б) предварительно посмотри в обе стороны – сначала направо, потом налево;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предварительно посмотри в обе стороны – сначала налево, потом направо;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г) остановись, предварительно посмотри сначала налево, потом направо.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5. Вы вышли из автобуса на загородной дороге и вам нужно перейти ее. Как вы перейдете дорогу?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обойдете стоящий автобус спереди;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б) обойдете стоящий автобус сзади;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в) дождетесь, когда автобус отойдет, и проезжая часть будет хорошо просматриваться в обе стороны.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нет правильного ответа.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lastRenderedPageBreak/>
        <w:t>6. Ожидать общественный транспорт надо: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а) на посадочных площадках, если таковые имеются;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б) на тротуаре;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на обочине;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около дороги.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7. Пешеходы должны двигаться по тротуарам,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t xml:space="preserve">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придерживаясь левой стороны;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б) посередине;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в) придерживаясь правой стороны, а где их нет – по обочине.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нет правильного ответа.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8. Можно ли ездить на велосипеде по тротуарам или пешеходным дорожкам: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а) запрещено;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б) да;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можно ехать везде, где нет машин;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можно.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t>9.С какого возраста разрешено сидеть рядом с водителем?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в любом возрасте;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б) после 12 лет;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в) после 10 лет: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г) после 14 лет.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</w:r>
      <w:r w:rsidRPr="00A404B6">
        <w:rPr>
          <w:rFonts w:ascii="Bookman Old Style" w:hAnsi="Bookman Old Style" w:cs="Times New Roman"/>
          <w:b/>
          <w:bCs/>
          <w:sz w:val="24"/>
          <w:szCs w:val="24"/>
          <w:lang w:eastAsia="ru-RU"/>
        </w:rPr>
        <w:br/>
        <w:t>10. Какое самое безопасное место в вечернем автобусе: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а) таковых нет;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>б) на задних сидениях;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в) недалеко от водителя. </w:t>
      </w:r>
      <w:r w:rsidRPr="00A404B6">
        <w:rPr>
          <w:rFonts w:ascii="Bookman Old Style" w:hAnsi="Bookman Old Style" w:cs="Times New Roman"/>
          <w:sz w:val="24"/>
          <w:szCs w:val="24"/>
          <w:lang w:eastAsia="ru-RU"/>
        </w:rPr>
        <w:br/>
        <w:t xml:space="preserve">г) в середине салона. </w:t>
      </w:r>
    </w:p>
    <w:p w:rsidR="00792605" w:rsidRPr="00A404B6" w:rsidRDefault="00792605" w:rsidP="00BD0B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404B6">
        <w:rPr>
          <w:rFonts w:ascii="Bookman Old Style" w:hAnsi="Bookman Old Style" w:cs="Times New Roman"/>
          <w:sz w:val="24"/>
          <w:szCs w:val="24"/>
        </w:rPr>
        <w:t xml:space="preserve">Количество набранных баллов_____(1 верный ответ = 1 балл, всего 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404B6">
        <w:rPr>
          <w:rFonts w:ascii="Bookman Old Style" w:hAnsi="Bookman Old Style" w:cs="Times New Roman"/>
          <w:sz w:val="24"/>
          <w:szCs w:val="24"/>
        </w:rPr>
        <w:t>10 баллов)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404B6">
        <w:rPr>
          <w:rFonts w:ascii="Bookman Old Style" w:hAnsi="Bookman Old Style" w:cs="Times New Roman"/>
          <w:sz w:val="24"/>
          <w:szCs w:val="24"/>
        </w:rPr>
        <w:t>Место ____________________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404B6">
        <w:rPr>
          <w:rFonts w:ascii="Bookman Old Style" w:hAnsi="Bookman Old Style" w:cs="Times New Roman"/>
          <w:i/>
          <w:iCs/>
          <w:color w:val="FF0000"/>
          <w:sz w:val="24"/>
          <w:szCs w:val="24"/>
        </w:rPr>
        <w:t>Внимание!</w:t>
      </w:r>
      <w:r w:rsidRPr="00A404B6">
        <w:rPr>
          <w:rFonts w:ascii="Bookman Old Style" w:hAnsi="Bookman Old Style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792605" w:rsidRPr="00A404B6" w:rsidRDefault="00792605" w:rsidP="00BD0B64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A404B6">
        <w:rPr>
          <w:rFonts w:ascii="Bookman Old Style" w:hAnsi="Bookman Old Style" w:cs="Times New Roman"/>
          <w:i/>
          <w:iCs/>
          <w:sz w:val="24"/>
          <w:szCs w:val="24"/>
        </w:rPr>
        <w:t>10-8  баллов - 1 место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404B6">
        <w:rPr>
          <w:rFonts w:ascii="Bookman Old Style" w:hAnsi="Bookman Old Style" w:cs="Times New Roman"/>
          <w:i/>
          <w:iCs/>
          <w:sz w:val="24"/>
          <w:szCs w:val="24"/>
        </w:rPr>
        <w:t>7-6  баллов - 2 место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404B6">
        <w:rPr>
          <w:rFonts w:ascii="Bookman Old Style" w:hAnsi="Bookman Old Style" w:cs="Times New Roman"/>
          <w:i/>
          <w:iCs/>
          <w:sz w:val="24"/>
          <w:szCs w:val="24"/>
        </w:rPr>
        <w:t>5-3  баллов - 3 место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 w:rsidRPr="00A404B6">
        <w:rPr>
          <w:rFonts w:ascii="Bookman Old Style" w:hAnsi="Bookman Old Style" w:cs="Times New Roman"/>
          <w:i/>
          <w:iCs/>
          <w:sz w:val="24"/>
          <w:szCs w:val="24"/>
        </w:rPr>
        <w:t>менее 3-х  баллов - дипломант</w:t>
      </w:r>
    </w:p>
    <w:p w:rsidR="00792605" w:rsidRPr="00A404B6" w:rsidRDefault="00792605" w:rsidP="00BD0B64">
      <w:pPr>
        <w:rPr>
          <w:rFonts w:ascii="Bookman Old Style" w:hAnsi="Bookman Old Style" w:cs="Times New Roman"/>
          <w:i/>
          <w:iCs/>
          <w:sz w:val="20"/>
          <w:szCs w:val="20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792605" w:rsidRPr="00A404B6" w:rsidRDefault="00792605" w:rsidP="0092614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404B6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E61B8E" w:rsidRDefault="00E61B8E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E61B8E" w:rsidRDefault="00E61B8E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</w:p>
    <w:p w:rsidR="00792605" w:rsidRPr="00A404B6" w:rsidRDefault="00792605" w:rsidP="00BD0B64">
      <w:p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Ответы: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б)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б)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б)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г)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в)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а)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в)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а)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а)</w:t>
      </w:r>
    </w:p>
    <w:p w:rsidR="00792605" w:rsidRPr="00A404B6" w:rsidRDefault="00792605" w:rsidP="00BD0B64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A404B6">
        <w:rPr>
          <w:rFonts w:ascii="Bookman Old Style" w:hAnsi="Bookman Old Style" w:cs="Times New Roman"/>
          <w:i/>
          <w:iCs/>
          <w:sz w:val="20"/>
          <w:szCs w:val="20"/>
        </w:rPr>
        <w:t>в)</w:t>
      </w:r>
    </w:p>
    <w:sectPr w:rsidR="00792605" w:rsidRPr="00A404B6" w:rsidSect="00D0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27"/>
    <w:multiLevelType w:val="hybridMultilevel"/>
    <w:tmpl w:val="895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C88"/>
    <w:rsid w:val="00280A78"/>
    <w:rsid w:val="002865BE"/>
    <w:rsid w:val="002C21E2"/>
    <w:rsid w:val="006B0C88"/>
    <w:rsid w:val="00792605"/>
    <w:rsid w:val="008E05A4"/>
    <w:rsid w:val="0092614F"/>
    <w:rsid w:val="00A404B6"/>
    <w:rsid w:val="00B12114"/>
    <w:rsid w:val="00BD0B64"/>
    <w:rsid w:val="00C0081F"/>
    <w:rsid w:val="00C0348E"/>
    <w:rsid w:val="00C350E7"/>
    <w:rsid w:val="00C8461F"/>
    <w:rsid w:val="00C84FA4"/>
    <w:rsid w:val="00D02528"/>
    <w:rsid w:val="00DD38F3"/>
    <w:rsid w:val="00DF59F9"/>
    <w:rsid w:val="00E175F6"/>
    <w:rsid w:val="00E61B8E"/>
    <w:rsid w:val="00E961EA"/>
    <w:rsid w:val="00EA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2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198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389</Words>
  <Characters>2219</Characters>
  <Application>Microsoft Office Word</Application>
  <DocSecurity>0</DocSecurity>
  <Lines>18</Lines>
  <Paragraphs>5</Paragraphs>
  <ScaleCrop>false</ScaleCrop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2015-10-30T21:57:00Z</dcterms:created>
  <dcterms:modified xsi:type="dcterms:W3CDTF">2016-01-15T19:30:00Z</dcterms:modified>
</cp:coreProperties>
</file>