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8D2" w:rsidRDefault="00226433" w:rsidP="00226433">
      <w:pPr>
        <w:jc w:val="center"/>
        <w:rPr>
          <w:rFonts w:ascii="Bookman Old Style" w:hAnsi="Bookman Old Style"/>
          <w:b/>
          <w:sz w:val="36"/>
          <w:szCs w:val="36"/>
        </w:rPr>
      </w:pPr>
      <w:r w:rsidRPr="00226433">
        <w:rPr>
          <w:rFonts w:ascii="Bookman Old Style" w:hAnsi="Bookman Old Style"/>
          <w:b/>
          <w:sz w:val="36"/>
          <w:szCs w:val="36"/>
        </w:rPr>
        <w:t>Как зайти в личный кабинет</w:t>
      </w:r>
    </w:p>
    <w:p w:rsidR="00226433" w:rsidRDefault="00226433" w:rsidP="00226433">
      <w:pPr>
        <w:jc w:val="both"/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sz w:val="36"/>
          <w:szCs w:val="36"/>
        </w:rPr>
        <w:t xml:space="preserve">1. </w:t>
      </w:r>
      <w:r w:rsidRPr="00226433">
        <w:rPr>
          <w:rFonts w:ascii="Bookman Old Style" w:hAnsi="Bookman Old Style"/>
          <w:sz w:val="36"/>
          <w:szCs w:val="36"/>
        </w:rPr>
        <w:t>На главной странице сайта "</w:t>
      </w:r>
      <w:proofErr w:type="spellStart"/>
      <w:r w:rsidRPr="00226433">
        <w:rPr>
          <w:rFonts w:ascii="Bookman Old Style" w:hAnsi="Bookman Old Style"/>
          <w:sz w:val="36"/>
          <w:szCs w:val="36"/>
        </w:rPr>
        <w:t>кликаем</w:t>
      </w:r>
      <w:proofErr w:type="spellEnd"/>
      <w:r w:rsidRPr="00226433">
        <w:rPr>
          <w:rFonts w:ascii="Bookman Old Style" w:hAnsi="Bookman Old Style"/>
          <w:sz w:val="36"/>
          <w:szCs w:val="36"/>
        </w:rPr>
        <w:t>" на ссылку  "вход"</w:t>
      </w:r>
    </w:p>
    <w:p w:rsidR="00226433" w:rsidRDefault="00226433" w:rsidP="00226433">
      <w:pPr>
        <w:jc w:val="both"/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noProof/>
          <w:sz w:val="36"/>
          <w:szCs w:val="36"/>
          <w:lang w:eastAsia="ru-RU"/>
        </w:rPr>
        <w:drawing>
          <wp:inline distT="0" distB="0" distL="0" distR="0">
            <wp:extent cx="5940425" cy="2851255"/>
            <wp:effectExtent l="19050" t="0" r="3175" b="0"/>
            <wp:docPr id="1" name="Рисунок 1" descr="C:\Users\Ольга\Desktop\2016-01-24 12-42-26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2016-01-24 12-42-26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433" w:rsidRDefault="00226433" w:rsidP="00226433">
      <w:pPr>
        <w:jc w:val="both"/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sz w:val="36"/>
          <w:szCs w:val="36"/>
        </w:rPr>
        <w:t>2. Вводим пароль и логин, которые Вы указывали при регистрации на сайте. Затем "</w:t>
      </w:r>
      <w:proofErr w:type="spellStart"/>
      <w:r>
        <w:rPr>
          <w:rFonts w:ascii="Bookman Old Style" w:hAnsi="Bookman Old Style"/>
          <w:sz w:val="36"/>
          <w:szCs w:val="36"/>
        </w:rPr>
        <w:t>кликаем</w:t>
      </w:r>
      <w:proofErr w:type="spellEnd"/>
      <w:r>
        <w:rPr>
          <w:rFonts w:ascii="Bookman Old Style" w:hAnsi="Bookman Old Style"/>
          <w:sz w:val="36"/>
          <w:szCs w:val="36"/>
        </w:rPr>
        <w:t>" на кнопку "авторизоваться"</w:t>
      </w:r>
    </w:p>
    <w:p w:rsidR="00226433" w:rsidRDefault="00226433" w:rsidP="00226433">
      <w:pPr>
        <w:jc w:val="both"/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noProof/>
          <w:sz w:val="36"/>
          <w:szCs w:val="36"/>
          <w:lang w:eastAsia="ru-RU"/>
        </w:rPr>
        <w:drawing>
          <wp:inline distT="0" distB="0" distL="0" distR="0">
            <wp:extent cx="5940425" cy="3037042"/>
            <wp:effectExtent l="19050" t="0" r="3175" b="0"/>
            <wp:docPr id="3" name="Рисунок 3" descr="C:\Users\Ольга\Desktop\2016-01-24 12-42-59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2016-01-24 12-42-59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433" w:rsidRDefault="00226433" w:rsidP="00226433">
      <w:pPr>
        <w:jc w:val="both"/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sz w:val="36"/>
          <w:szCs w:val="36"/>
        </w:rPr>
        <w:lastRenderedPageBreak/>
        <w:t>3. В открывшемся окне "</w:t>
      </w:r>
      <w:proofErr w:type="spellStart"/>
      <w:r>
        <w:rPr>
          <w:rFonts w:ascii="Bookman Old Style" w:hAnsi="Bookman Old Style"/>
          <w:sz w:val="36"/>
          <w:szCs w:val="36"/>
        </w:rPr>
        <w:t>кликаем</w:t>
      </w:r>
      <w:proofErr w:type="spellEnd"/>
      <w:r>
        <w:rPr>
          <w:rFonts w:ascii="Bookman Old Style" w:hAnsi="Bookman Old Style"/>
          <w:sz w:val="36"/>
          <w:szCs w:val="36"/>
        </w:rPr>
        <w:t>" на ссылку "личный кабинет" - Вы попадаете в личный кабинет</w:t>
      </w:r>
    </w:p>
    <w:p w:rsidR="00226433" w:rsidRDefault="00226433" w:rsidP="00226433">
      <w:pPr>
        <w:jc w:val="both"/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noProof/>
          <w:sz w:val="36"/>
          <w:szCs w:val="36"/>
          <w:lang w:eastAsia="ru-RU"/>
        </w:rPr>
        <w:drawing>
          <wp:inline distT="0" distB="0" distL="0" distR="0">
            <wp:extent cx="5940425" cy="3025904"/>
            <wp:effectExtent l="19050" t="0" r="3175" b="0"/>
            <wp:docPr id="4" name="Рисунок 4" descr="C:\Users\Ольга\Desktop\2016-01-24 12-44-20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2016-01-24 12-44-20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433" w:rsidRPr="00226433" w:rsidRDefault="00226433" w:rsidP="00226433">
      <w:pPr>
        <w:jc w:val="both"/>
        <w:rPr>
          <w:rFonts w:ascii="Bookman Old Style" w:hAnsi="Bookman Old Style"/>
          <w:sz w:val="36"/>
          <w:szCs w:val="36"/>
        </w:rPr>
      </w:pPr>
    </w:p>
    <w:sectPr w:rsidR="00226433" w:rsidRPr="00226433" w:rsidSect="002F48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characterSpacingControl w:val="doNotCompress"/>
  <w:compat/>
  <w:rsids>
    <w:rsidRoot w:val="00226433"/>
    <w:rsid w:val="00226433"/>
    <w:rsid w:val="002F48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8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4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44</Words>
  <Characters>254</Characters>
  <Application>Microsoft Office Word</Application>
  <DocSecurity>0</DocSecurity>
  <Lines>2</Lines>
  <Paragraphs>1</Paragraphs>
  <ScaleCrop>false</ScaleCrop>
  <Company>Grizli777</Company>
  <LinksUpToDate>false</LinksUpToDate>
  <CharactersWithSpaces>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</cp:revision>
  <dcterms:created xsi:type="dcterms:W3CDTF">2016-01-24T09:44:00Z</dcterms:created>
  <dcterms:modified xsi:type="dcterms:W3CDTF">2016-01-24T09:50:00Z</dcterms:modified>
</cp:coreProperties>
</file>